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61"/>
        <w:tblW w:w="6282" w:type="pct"/>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1340"/>
      </w:tblGrid>
      <w:tr xmlns:wp14="http://schemas.microsoft.com/office/word/2010/wordml" w:rsidRPr="008E4839" w:rsidR="00904015" w:rsidTr="49F35254" w14:paraId="470BB538" wp14:textId="77777777">
        <w:trPr>
          <w:tblCellSpacing w:w="15" w:type="dxa"/>
        </w:trPr>
        <w:tc>
          <w:tcPr>
            <w:tcW w:w="4974" w:type="pct"/>
            <w:tcBorders>
              <w:top w:val="nil"/>
              <w:left w:val="nil"/>
              <w:bottom w:val="nil"/>
              <w:right w:val="nil"/>
            </w:tcBorders>
            <w:tcMar/>
            <w:vAlign w:val="center"/>
            <w:hideMark/>
          </w:tcPr>
          <w:p w:rsidRPr="006B5E96" w:rsidR="00A647BB" w:rsidP="0069304F" w:rsidRDefault="00531DEA" w14:paraId="4EC93168" wp14:textId="77777777">
            <w:pPr>
              <w:spacing w:after="0"/>
              <w:rPr>
                <w:rFonts w:ascii="Arial" w:hAnsi="Arial" w:eastAsia="Times New Roman" w:cs="Arial"/>
                <w:b/>
                <w:color w:val="002060"/>
                <w:lang w:eastAsia="en-GB"/>
              </w:rPr>
            </w:pPr>
            <w:r w:rsidRPr="006B5E96">
              <w:rPr>
                <w:rFonts w:ascii="Arial" w:hAnsi="Arial" w:eastAsia="Times New Roman" w:cs="Arial"/>
                <w:b/>
                <w:color w:val="002060"/>
                <w:lang w:eastAsia="en-GB"/>
              </w:rPr>
              <w:t>Haslington Primary Academy</w:t>
            </w:r>
            <w:r w:rsidRPr="006B5E96" w:rsidR="00EF2BA3">
              <w:rPr>
                <w:rFonts w:ascii="Arial" w:hAnsi="Arial" w:eastAsia="Times New Roman" w:cs="Arial"/>
                <w:b/>
                <w:color w:val="002060"/>
                <w:lang w:eastAsia="en-GB"/>
              </w:rPr>
              <w:t xml:space="preserve"> and Nursery</w:t>
            </w:r>
          </w:p>
          <w:p w:rsidRPr="006B5E96" w:rsidR="002D69C0" w:rsidP="0069304F" w:rsidRDefault="006B5E96" w14:paraId="75836688" wp14:textId="77777777">
            <w:pPr>
              <w:spacing w:after="0"/>
              <w:rPr>
                <w:rFonts w:ascii="Arial" w:hAnsi="Arial" w:eastAsia="Times New Roman" w:cs="Arial"/>
                <w:b/>
                <w:color w:val="002060"/>
                <w:lang w:eastAsia="en-GB"/>
              </w:rPr>
            </w:pPr>
            <w:r w:rsidRPr="006B5E96">
              <w:rPr>
                <w:rFonts w:ascii="Arial" w:hAnsi="Arial" w:eastAsia="Times New Roman" w:cs="Arial"/>
                <w:b/>
                <w:color w:val="002060"/>
                <w:lang w:eastAsia="en-GB"/>
              </w:rPr>
              <w:t>Class T</w:t>
            </w:r>
            <w:r w:rsidRPr="006B5E96" w:rsidR="006D2846">
              <w:rPr>
                <w:rFonts w:ascii="Arial" w:hAnsi="Arial" w:eastAsia="Times New Roman" w:cs="Arial"/>
                <w:b/>
                <w:color w:val="002060"/>
                <w:lang w:eastAsia="en-GB"/>
              </w:rPr>
              <w:t>eacher- Maternity Cover</w:t>
            </w:r>
          </w:p>
          <w:p w:rsidRPr="006B5E96" w:rsidR="006D2846" w:rsidP="0069304F" w:rsidRDefault="006D2846" w14:paraId="18CC87F4" wp14:textId="77777777">
            <w:pPr>
              <w:spacing w:after="0"/>
              <w:rPr>
                <w:rFonts w:ascii="Arial" w:hAnsi="Arial" w:eastAsia="Times New Roman" w:cs="Arial"/>
                <w:b/>
                <w:color w:val="002060"/>
                <w:lang w:eastAsia="en-GB"/>
              </w:rPr>
            </w:pPr>
            <w:r w:rsidRPr="006B5E96">
              <w:rPr>
                <w:rFonts w:ascii="Arial" w:hAnsi="Arial" w:eastAsia="Times New Roman" w:cs="Arial"/>
                <w:b/>
                <w:color w:val="002060"/>
                <w:lang w:eastAsia="en-GB"/>
              </w:rPr>
              <w:t>MPS</w:t>
            </w:r>
            <w:r w:rsidRPr="006B5E96" w:rsidR="006B5E96">
              <w:rPr>
                <w:rFonts w:ascii="Arial" w:hAnsi="Arial" w:eastAsia="Times New Roman" w:cs="Arial"/>
                <w:b/>
                <w:color w:val="002060"/>
                <w:lang w:eastAsia="en-GB"/>
              </w:rPr>
              <w:t xml:space="preserve"> 1-6</w:t>
            </w:r>
          </w:p>
          <w:p w:rsidRPr="006B5E96" w:rsidR="006B5E96" w:rsidP="0069304F" w:rsidRDefault="006B5E96" w14:paraId="689301C9" wp14:textId="77777777">
            <w:pPr>
              <w:spacing w:after="0"/>
              <w:rPr>
                <w:rFonts w:ascii="Arial" w:hAnsi="Arial" w:eastAsia="Times New Roman" w:cs="Arial"/>
                <w:b/>
                <w:color w:val="002060"/>
                <w:lang w:eastAsia="en-GB"/>
              </w:rPr>
            </w:pPr>
            <w:r w:rsidRPr="006B5E96">
              <w:rPr>
                <w:rFonts w:ascii="Arial" w:hAnsi="Arial" w:eastAsia="Times New Roman" w:cs="Arial"/>
                <w:b/>
                <w:color w:val="002060"/>
                <w:lang w:eastAsia="en-GB"/>
              </w:rPr>
              <w:t>Full Time</w:t>
            </w:r>
          </w:p>
          <w:p w:rsidRPr="006B5E96" w:rsidR="0097695B" w:rsidP="00531DEA" w:rsidRDefault="0097695B" w14:paraId="672A6659" wp14:textId="77777777">
            <w:pPr>
              <w:shd w:val="clear" w:color="auto" w:fill="FFFFFF"/>
              <w:spacing w:after="0" w:line="240" w:lineRule="auto"/>
              <w:rPr>
                <w:rFonts w:ascii="Arial" w:hAnsi="Arial" w:eastAsia="Times New Roman" w:cs="Arial"/>
                <w:color w:val="222222"/>
                <w:lang w:eastAsia="en-GB"/>
              </w:rPr>
            </w:pPr>
          </w:p>
          <w:p w:rsidRPr="006B5E96" w:rsidR="00531DEA" w:rsidP="00531DEA" w:rsidRDefault="00531DEA" w14:paraId="664F26F3" wp14:textId="77777777">
            <w:pPr>
              <w:shd w:val="clear" w:color="auto" w:fill="FFFFFF"/>
              <w:spacing w:after="0" w:line="240" w:lineRule="auto"/>
              <w:rPr>
                <w:rFonts w:ascii="Arial" w:hAnsi="Arial" w:eastAsia="Times New Roman" w:cs="Arial"/>
                <w:lang w:eastAsia="en-GB"/>
              </w:rPr>
            </w:pPr>
            <w:r w:rsidRPr="006B5E96">
              <w:rPr>
                <w:rFonts w:ascii="Arial" w:hAnsi="Arial" w:eastAsia="Times New Roman" w:cs="Arial"/>
                <w:color w:val="222222"/>
                <w:lang w:eastAsia="en-GB"/>
              </w:rPr>
              <w:t>Haslington Primary Academy</w:t>
            </w:r>
            <w:r w:rsidRPr="006B5E96" w:rsidR="00EF2BA3">
              <w:rPr>
                <w:rFonts w:ascii="Arial" w:hAnsi="Arial" w:eastAsia="Times New Roman" w:cs="Arial"/>
                <w:color w:val="222222"/>
                <w:lang w:eastAsia="en-GB"/>
              </w:rPr>
              <w:t xml:space="preserve"> and Nursery</w:t>
            </w:r>
            <w:r w:rsidRPr="006B5E96">
              <w:rPr>
                <w:rFonts w:ascii="Arial" w:hAnsi="Arial" w:eastAsia="Times New Roman" w:cs="Arial"/>
                <w:color w:val="222222"/>
                <w:lang w:eastAsia="en-GB"/>
              </w:rPr>
              <w:t xml:space="preserve"> are looking to recruit </w:t>
            </w:r>
            <w:r w:rsidRPr="006B5E96" w:rsidR="006B5E96">
              <w:rPr>
                <w:rFonts w:ascii="Arial" w:hAnsi="Arial" w:eastAsia="Times New Roman" w:cs="Arial"/>
                <w:color w:val="222222"/>
                <w:lang w:eastAsia="en-GB"/>
              </w:rPr>
              <w:t xml:space="preserve">an outstanding, inspirational and self-motivated Class teacher to start in September 2025. </w:t>
            </w:r>
          </w:p>
          <w:p w:rsidRPr="006B5E96" w:rsidR="00531DEA" w:rsidP="00531DEA" w:rsidRDefault="00531DEA" w14:paraId="0A37501D" wp14:textId="77777777">
            <w:pPr>
              <w:shd w:val="clear" w:color="auto" w:fill="FFFFFF"/>
              <w:spacing w:after="0" w:line="240" w:lineRule="auto"/>
              <w:rPr>
                <w:rFonts w:ascii="Arial" w:hAnsi="Arial" w:eastAsia="Times New Roman" w:cs="Arial"/>
                <w:color w:val="222222"/>
                <w:lang w:eastAsia="en-GB"/>
              </w:rPr>
            </w:pPr>
          </w:p>
          <w:p w:rsidRPr="006B5E96" w:rsidR="00531DEA" w:rsidP="49F35254" w:rsidRDefault="006B5E96" w14:paraId="1B8210D7" wp14:textId="368BC2C8">
            <w:pPr>
              <w:shd w:val="clear" w:color="auto" w:fill="FFFFFF" w:themeFill="background1"/>
              <w:spacing w:after="0" w:line="240" w:lineRule="auto"/>
              <w:rPr>
                <w:rFonts w:ascii="Arial" w:hAnsi="Arial" w:eastAsia="Times New Roman" w:cs="Arial"/>
                <w:color w:val="222222"/>
                <w:lang w:eastAsia="en-GB"/>
              </w:rPr>
            </w:pPr>
            <w:r w:rsidRPr="49F35254" w:rsidR="006B5E96">
              <w:rPr>
                <w:rFonts w:ascii="Arial" w:hAnsi="Arial" w:eastAsia="Times New Roman" w:cs="Arial"/>
                <w:color w:val="222222"/>
                <w:lang w:eastAsia="en-GB"/>
              </w:rPr>
              <w:t xml:space="preserve">This is a maternity cover </w:t>
            </w:r>
            <w:r w:rsidRPr="49F35254" w:rsidR="7A6CBAE3">
              <w:rPr>
                <w:rFonts w:ascii="Arial" w:hAnsi="Arial" w:eastAsia="Times New Roman" w:cs="Arial"/>
                <w:color w:val="222222"/>
                <w:lang w:eastAsia="en-GB"/>
              </w:rPr>
              <w:t>role,</w:t>
            </w:r>
            <w:r w:rsidRPr="49F35254" w:rsidR="006B5E96">
              <w:rPr>
                <w:rFonts w:ascii="Arial" w:hAnsi="Arial" w:eastAsia="Times New Roman" w:cs="Arial"/>
                <w:color w:val="222222"/>
                <w:lang w:eastAsia="en-GB"/>
              </w:rPr>
              <w:t xml:space="preserve"> and it is </w:t>
            </w:r>
            <w:r w:rsidRPr="49F35254" w:rsidR="006B5E96">
              <w:rPr>
                <w:rFonts w:ascii="Arial" w:hAnsi="Arial" w:eastAsia="Times New Roman" w:cs="Arial"/>
                <w:color w:val="222222"/>
                <w:lang w:eastAsia="en-GB"/>
              </w:rPr>
              <w:t>anticipated</w:t>
            </w:r>
            <w:r w:rsidRPr="49F35254" w:rsidR="006B5E96">
              <w:rPr>
                <w:rFonts w:ascii="Arial" w:hAnsi="Arial" w:eastAsia="Times New Roman" w:cs="Arial"/>
                <w:color w:val="222222"/>
                <w:lang w:eastAsia="en-GB"/>
              </w:rPr>
              <w:t xml:space="preserve"> that the post holder will return in</w:t>
            </w:r>
            <w:r w:rsidRPr="49F35254" w:rsidR="7A7B42C1">
              <w:rPr>
                <w:rFonts w:ascii="Arial" w:hAnsi="Arial" w:eastAsia="Times New Roman" w:cs="Arial"/>
                <w:color w:val="222222"/>
                <w:lang w:eastAsia="en-GB"/>
              </w:rPr>
              <w:t xml:space="preserve"> May/June 2025</w:t>
            </w:r>
          </w:p>
          <w:p w:rsidRPr="006B5E96" w:rsidR="00531DEA" w:rsidP="00531DEA" w:rsidRDefault="00531DEA" w14:paraId="6E7BEAA2" wp14:textId="77777777">
            <w:pPr>
              <w:shd w:val="clear" w:color="auto" w:fill="FFFFFF"/>
              <w:spacing w:after="0" w:line="240" w:lineRule="auto"/>
              <w:rPr>
                <w:rFonts w:ascii="Arial" w:hAnsi="Arial" w:eastAsia="Times New Roman" w:cs="Arial"/>
                <w:color w:val="222222"/>
                <w:lang w:eastAsia="en-GB"/>
              </w:rPr>
            </w:pPr>
            <w:r w:rsidRPr="006B5E96">
              <w:rPr>
                <w:rFonts w:ascii="Arial" w:hAnsi="Arial" w:eastAsia="Times New Roman" w:cs="Arial"/>
                <w:color w:val="222222"/>
                <w:lang w:eastAsia="en-GB"/>
              </w:rPr>
              <w:t> </w:t>
            </w:r>
          </w:p>
          <w:p w:rsidRPr="006B5E96" w:rsidR="00531DEA" w:rsidP="002C5B12" w:rsidRDefault="008D7757" w14:paraId="200A836D" wp14:textId="77777777">
            <w:pPr>
              <w:spacing w:after="0" w:line="240" w:lineRule="auto"/>
              <w:rPr>
                <w:rFonts w:ascii="Arial" w:hAnsi="Arial" w:eastAsia="Times New Roman" w:cs="Arial"/>
                <w:b/>
                <w:color w:val="002060"/>
                <w:lang w:eastAsia="en-GB"/>
              </w:rPr>
            </w:pPr>
            <w:r w:rsidRPr="006B5E96">
              <w:rPr>
                <w:rFonts w:ascii="Arial" w:hAnsi="Arial" w:eastAsia="Times New Roman" w:cs="Arial"/>
                <w:b/>
                <w:color w:val="002060"/>
                <w:lang w:eastAsia="en-GB"/>
              </w:rPr>
              <w:t xml:space="preserve">The successful candidate </w:t>
            </w:r>
            <w:r w:rsidRPr="006B5E96" w:rsidR="002C5B12">
              <w:rPr>
                <w:rFonts w:ascii="Arial" w:hAnsi="Arial" w:eastAsia="Times New Roman" w:cs="Arial"/>
                <w:b/>
                <w:color w:val="002060"/>
                <w:lang w:eastAsia="en-GB"/>
              </w:rPr>
              <w:t>must: -</w:t>
            </w:r>
            <w:r w:rsidRPr="006B5E96">
              <w:rPr>
                <w:rFonts w:ascii="Arial" w:hAnsi="Arial" w:eastAsia="Times New Roman" w:cs="Arial"/>
                <w:b/>
                <w:color w:val="002060"/>
                <w:lang w:eastAsia="en-GB"/>
              </w:rPr>
              <w:t xml:space="preserve"> </w:t>
            </w:r>
          </w:p>
          <w:p w:rsidRPr="006B5E96" w:rsidR="006B5E96" w:rsidP="006B5E96" w:rsidRDefault="006B5E96" w14:paraId="5BDCB5C7" wp14:textId="2A838BF8">
            <w:pPr>
              <w:pStyle w:val="ListParagraph"/>
              <w:numPr>
                <w:ilvl w:val="0"/>
                <w:numId w:val="4"/>
              </w:numPr>
              <w:spacing w:after="0" w:line="240" w:lineRule="auto"/>
              <w:rPr>
                <w:rFonts w:ascii="Arial" w:hAnsi="Arial" w:eastAsia="Times New Roman" w:cs="Arial"/>
                <w:lang w:eastAsia="en-GB"/>
              </w:rPr>
            </w:pPr>
            <w:r w:rsidRPr="49F35254" w:rsidR="5DA2D59B">
              <w:rPr>
                <w:rFonts w:ascii="Arial" w:hAnsi="Arial" w:eastAsia="Times New Roman" w:cs="Arial"/>
                <w:lang w:eastAsia="en-GB"/>
              </w:rPr>
              <w:t>h</w:t>
            </w:r>
            <w:r w:rsidRPr="49F35254" w:rsidR="006B5E96">
              <w:rPr>
                <w:rFonts w:ascii="Arial" w:hAnsi="Arial" w:eastAsia="Times New Roman" w:cs="Arial"/>
                <w:lang w:eastAsia="en-GB"/>
              </w:rPr>
              <w:t xml:space="preserve">ave </w:t>
            </w:r>
            <w:r w:rsidRPr="49F35254" w:rsidR="006B5E96">
              <w:rPr>
                <w:rFonts w:ascii="Arial" w:hAnsi="Arial" w:eastAsia="Times New Roman" w:cs="Arial"/>
                <w:lang w:eastAsia="en-GB"/>
              </w:rPr>
              <w:t>a track record</w:t>
            </w:r>
            <w:r w:rsidRPr="49F35254" w:rsidR="006B5E96">
              <w:rPr>
                <w:rFonts w:ascii="Arial" w:hAnsi="Arial" w:eastAsia="Times New Roman" w:cs="Arial"/>
                <w:lang w:eastAsia="en-GB"/>
              </w:rPr>
              <w:t xml:space="preserve"> of excellence in their classroom practice;</w:t>
            </w:r>
          </w:p>
          <w:p w:rsidRPr="006B5E96" w:rsidR="006B5E96" w:rsidP="006B5E96" w:rsidRDefault="006B5E96" w14:paraId="2F29FE37" wp14:textId="724E7F49">
            <w:pPr>
              <w:pStyle w:val="ListParagraph"/>
              <w:numPr>
                <w:ilvl w:val="0"/>
                <w:numId w:val="4"/>
              </w:numPr>
              <w:spacing w:after="0" w:line="240" w:lineRule="auto"/>
              <w:rPr>
                <w:rFonts w:ascii="Arial" w:hAnsi="Arial" w:eastAsia="Times New Roman" w:cs="Arial"/>
                <w:lang w:eastAsia="en-GB"/>
              </w:rPr>
            </w:pPr>
            <w:r w:rsidRPr="49F35254" w:rsidR="30C83877">
              <w:rPr>
                <w:rFonts w:ascii="Arial" w:hAnsi="Arial" w:eastAsia="Times New Roman" w:cs="Arial"/>
                <w:lang w:eastAsia="en-GB"/>
              </w:rPr>
              <w:t>h</w:t>
            </w:r>
            <w:r w:rsidRPr="49F35254" w:rsidR="006B5E96">
              <w:rPr>
                <w:rFonts w:ascii="Arial" w:hAnsi="Arial" w:eastAsia="Times New Roman" w:cs="Arial"/>
                <w:lang w:eastAsia="en-GB"/>
              </w:rPr>
              <w:t xml:space="preserve">ave </w:t>
            </w:r>
            <w:r w:rsidRPr="49F35254" w:rsidR="006B5E96">
              <w:rPr>
                <w:rFonts w:ascii="Arial" w:hAnsi="Arial" w:eastAsia="Times New Roman" w:cs="Arial"/>
                <w:lang w:eastAsia="en-GB"/>
              </w:rPr>
              <w:t>previous</w:t>
            </w:r>
            <w:r w:rsidRPr="49F35254" w:rsidR="006B5E96">
              <w:rPr>
                <w:rFonts w:ascii="Arial" w:hAnsi="Arial" w:eastAsia="Times New Roman" w:cs="Arial"/>
                <w:lang w:eastAsia="en-GB"/>
              </w:rPr>
              <w:t xml:space="preserve"> experience in statutory assessment procedures across the key stages;</w:t>
            </w:r>
          </w:p>
          <w:p w:rsidRPr="006B5E96" w:rsidR="006B5E96" w:rsidP="006B5E96" w:rsidRDefault="006B5E96" w14:paraId="26D61B8E" wp14:textId="27A87A61">
            <w:pPr>
              <w:pStyle w:val="ListParagraph"/>
              <w:numPr>
                <w:ilvl w:val="0"/>
                <w:numId w:val="4"/>
              </w:numPr>
              <w:spacing w:after="0" w:line="240" w:lineRule="auto"/>
              <w:rPr>
                <w:rFonts w:ascii="Arial" w:hAnsi="Arial" w:eastAsia="Times New Roman" w:cs="Arial"/>
                <w:lang w:eastAsia="en-GB"/>
              </w:rPr>
            </w:pPr>
            <w:r w:rsidRPr="49F35254" w:rsidR="57436975">
              <w:rPr>
                <w:rFonts w:ascii="Arial" w:hAnsi="Arial" w:eastAsia="Times New Roman" w:cs="Arial"/>
                <w:lang w:eastAsia="en-GB"/>
              </w:rPr>
              <w:t>h</w:t>
            </w:r>
            <w:r w:rsidRPr="49F35254" w:rsidR="006B5E96">
              <w:rPr>
                <w:rFonts w:ascii="Arial" w:hAnsi="Arial" w:eastAsia="Times New Roman" w:cs="Arial"/>
                <w:lang w:eastAsia="en-GB"/>
              </w:rPr>
              <w:t xml:space="preserve">ave ambition, </w:t>
            </w:r>
            <w:r w:rsidRPr="49F35254" w:rsidR="006B5E96">
              <w:rPr>
                <w:rFonts w:ascii="Arial" w:hAnsi="Arial" w:eastAsia="Times New Roman" w:cs="Arial"/>
                <w:lang w:eastAsia="en-GB"/>
              </w:rPr>
              <w:t>drive</w:t>
            </w:r>
            <w:r w:rsidRPr="49F35254" w:rsidR="006B5E96">
              <w:rPr>
                <w:rFonts w:ascii="Arial" w:hAnsi="Arial" w:eastAsia="Times New Roman" w:cs="Arial"/>
                <w:lang w:eastAsia="en-GB"/>
              </w:rPr>
              <w:t xml:space="preserve"> and a passion for learning;</w:t>
            </w:r>
          </w:p>
          <w:p w:rsidRPr="006B5E96" w:rsidR="006B5E96" w:rsidP="006B5E96" w:rsidRDefault="006B5E96" w14:paraId="210CCAA6" wp14:textId="2390333B">
            <w:pPr>
              <w:pStyle w:val="ListParagraph"/>
              <w:numPr>
                <w:ilvl w:val="0"/>
                <w:numId w:val="4"/>
              </w:numPr>
              <w:spacing w:after="0" w:line="240" w:lineRule="auto"/>
              <w:rPr>
                <w:rFonts w:ascii="Arial" w:hAnsi="Arial" w:eastAsia="Times New Roman" w:cs="Arial"/>
                <w:lang w:eastAsia="en-GB"/>
              </w:rPr>
            </w:pPr>
            <w:r w:rsidRPr="006B5E96" w:rsidR="44132E44">
              <w:rPr>
                <w:rFonts w:ascii="Arial" w:hAnsi="Arial" w:cs="Arial"/>
                <w:shd w:val="clear" w:color="auto" w:fill="FFFFFF"/>
              </w:rPr>
              <w:t>p</w:t>
            </w:r>
            <w:r w:rsidRPr="006B5E96" w:rsidR="006B5E96">
              <w:rPr>
                <w:rFonts w:ascii="Arial" w:hAnsi="Arial" w:cs="Arial"/>
                <w:shd w:val="clear" w:color="auto" w:fill="FFFFFF"/>
              </w:rPr>
              <w:t xml:space="preserve">romote and lead </w:t>
            </w:r>
            <w:r w:rsidRPr="006B5E96" w:rsidR="006B5E96">
              <w:rPr>
                <w:rFonts w:ascii="Arial" w:hAnsi="Arial" w:cs="Arial"/>
                <w:shd w:val="clear" w:color="auto" w:fill="FFFFFF"/>
              </w:rPr>
              <w:t>high expectations</w:t>
            </w:r>
            <w:r w:rsidRPr="006B5E96" w:rsidR="006B5E96">
              <w:rPr>
                <w:rFonts w:ascii="Arial" w:hAnsi="Arial" w:cs="Arial"/>
                <w:shd w:val="clear" w:color="auto" w:fill="FFFFFF"/>
              </w:rPr>
              <w:t xml:space="preserve"> of learning, </w:t>
            </w:r>
            <w:r w:rsidRPr="006B5E96" w:rsidR="006B5E96">
              <w:rPr>
                <w:rFonts w:ascii="Arial" w:hAnsi="Arial" w:cs="Arial"/>
                <w:shd w:val="clear" w:color="auto" w:fill="FFFFFF"/>
              </w:rPr>
              <w:t>achievement</w:t>
            </w:r>
            <w:r w:rsidRPr="006B5E96" w:rsidR="006B5E96">
              <w:rPr>
                <w:rFonts w:ascii="Arial" w:hAnsi="Arial" w:cs="Arial"/>
                <w:shd w:val="clear" w:color="auto" w:fill="FFFFFF"/>
              </w:rPr>
              <w:t xml:space="preserve"> and behaviour through positive classroom management;</w:t>
            </w:r>
          </w:p>
          <w:p w:rsidRPr="006B5E96" w:rsidR="006B5E96" w:rsidP="006B5E96" w:rsidRDefault="006B5E96" w14:paraId="51805DEA" wp14:textId="37971A8F">
            <w:pPr>
              <w:pStyle w:val="ListParagraph"/>
              <w:numPr>
                <w:ilvl w:val="0"/>
                <w:numId w:val="4"/>
              </w:numPr>
              <w:spacing w:after="0" w:line="240" w:lineRule="auto"/>
              <w:rPr>
                <w:rFonts w:ascii="Arial" w:hAnsi="Arial" w:eastAsia="Times New Roman" w:cs="Arial"/>
                <w:lang w:eastAsia="en-GB"/>
              </w:rPr>
            </w:pPr>
            <w:r w:rsidRPr="006B5E96" w:rsidR="0DBAA4C3">
              <w:rPr>
                <w:rFonts w:ascii="Arial" w:hAnsi="Arial" w:cs="Arial"/>
                <w:spacing w:val="6"/>
                <w:shd w:val="clear" w:color="auto" w:fill="FFFFFF"/>
              </w:rPr>
              <w:t>d</w:t>
            </w:r>
            <w:r w:rsidRPr="006B5E96" w:rsidR="006B5E96">
              <w:rPr>
                <w:rFonts w:ascii="Arial" w:hAnsi="Arial" w:cs="Arial"/>
                <w:spacing w:val="6"/>
                <w:shd w:val="clear" w:color="auto" w:fill="FFFFFF"/>
              </w:rPr>
              <w:t>emonstrate a commitment to raising standards;</w:t>
            </w:r>
          </w:p>
          <w:p w:rsidRPr="006B5E96" w:rsidR="006B5E96" w:rsidP="006B5E96" w:rsidRDefault="006B5E96" w14:paraId="532182A0" wp14:textId="719EECD2">
            <w:pPr>
              <w:pStyle w:val="ListParagraph"/>
              <w:numPr>
                <w:ilvl w:val="0"/>
                <w:numId w:val="4"/>
              </w:numPr>
              <w:spacing w:after="0" w:line="240" w:lineRule="auto"/>
              <w:rPr>
                <w:rFonts w:ascii="Arial" w:hAnsi="Arial" w:eastAsia="Times New Roman" w:cs="Arial"/>
                <w:lang w:eastAsia="en-GB"/>
              </w:rPr>
            </w:pPr>
            <w:r w:rsidRPr="006B5E96" w:rsidR="6CE9DEBC">
              <w:rPr>
                <w:rFonts w:ascii="Arial" w:hAnsi="Arial" w:eastAsia="Times New Roman" w:cs="Arial"/>
                <w:spacing w:val="6"/>
                <w:lang w:eastAsia="en-GB"/>
              </w:rPr>
              <w:t>b</w:t>
            </w:r>
            <w:r w:rsidRPr="006B5E96" w:rsidR="006B5E96">
              <w:rPr>
                <w:rFonts w:ascii="Arial" w:hAnsi="Arial" w:eastAsia="Times New Roman" w:cs="Arial"/>
                <w:spacing w:val="6"/>
                <w:lang w:eastAsia="en-GB"/>
              </w:rPr>
              <w:t>e highly motivated and committed to working as part of a team;</w:t>
            </w:r>
          </w:p>
          <w:p w:rsidRPr="006B5E96" w:rsidR="006B5E96" w:rsidP="49F35254" w:rsidRDefault="006B5E96" w14:paraId="2E628687" wp14:textId="0625D292">
            <w:pPr>
              <w:numPr>
                <w:ilvl w:val="0"/>
                <w:numId w:val="4"/>
              </w:numPr>
              <w:shd w:val="clear" w:color="auto" w:fill="FFFFFF" w:themeFill="background1"/>
              <w:spacing w:after="0" w:line="240" w:lineRule="auto"/>
              <w:textAlignment w:val="baseline"/>
              <w:rPr>
                <w:rFonts w:ascii="Arial" w:hAnsi="Arial" w:eastAsia="Times New Roman" w:cs="Arial"/>
                <w:spacing w:val="6"/>
                <w:lang w:eastAsia="en-GB"/>
              </w:rPr>
            </w:pPr>
            <w:r w:rsidRPr="006B5E96" w:rsidR="6D629EC6">
              <w:rPr>
                <w:rFonts w:ascii="Arial" w:hAnsi="Arial" w:eastAsia="Times New Roman" w:cs="Arial"/>
                <w:spacing w:val="6"/>
                <w:lang w:eastAsia="en-GB"/>
              </w:rPr>
              <w:t>b</w:t>
            </w:r>
            <w:r w:rsidRPr="006B5E96" w:rsidR="006B5E96">
              <w:rPr>
                <w:rFonts w:ascii="Arial" w:hAnsi="Arial" w:eastAsia="Times New Roman" w:cs="Arial"/>
                <w:spacing w:val="6"/>
                <w:lang w:eastAsia="en-GB"/>
              </w:rPr>
              <w:t>e able to provide exciting and stimulating learning opportunities for all children;</w:t>
            </w:r>
          </w:p>
          <w:p w:rsidRPr="006B5E96" w:rsidR="006B5E96" w:rsidP="006B5E96" w:rsidRDefault="006B5E96" w14:paraId="3103776B" wp14:textId="5A56DFA2">
            <w:pPr>
              <w:pStyle w:val="ListParagraph"/>
              <w:numPr>
                <w:ilvl w:val="0"/>
                <w:numId w:val="4"/>
              </w:numPr>
              <w:spacing w:after="0" w:line="240" w:lineRule="auto"/>
              <w:rPr>
                <w:rFonts w:ascii="Arial" w:hAnsi="Arial" w:eastAsia="Times New Roman" w:cs="Arial"/>
                <w:lang w:eastAsia="en-GB"/>
              </w:rPr>
            </w:pPr>
            <w:r w:rsidRPr="49F35254" w:rsidR="7BFC24FA">
              <w:rPr>
                <w:rFonts w:ascii="Arial" w:hAnsi="Arial" w:eastAsia="Times New Roman" w:cs="Arial"/>
                <w:lang w:eastAsia="en-GB"/>
              </w:rPr>
              <w:t>d</w:t>
            </w:r>
            <w:r w:rsidRPr="49F35254" w:rsidR="006B5E96">
              <w:rPr>
                <w:rFonts w:ascii="Arial" w:hAnsi="Arial" w:eastAsia="Times New Roman" w:cs="Arial"/>
                <w:lang w:eastAsia="en-GB"/>
              </w:rPr>
              <w:t>emonstrate an excellent understanding of the National Curriculum;</w:t>
            </w:r>
          </w:p>
          <w:p w:rsidRPr="006B5E96" w:rsidR="006B5E96" w:rsidP="006B5E96" w:rsidRDefault="006B5E96" w14:paraId="35DEAFB9" wp14:textId="7CCCCC4D">
            <w:pPr>
              <w:pStyle w:val="ListParagraph"/>
              <w:numPr>
                <w:ilvl w:val="0"/>
                <w:numId w:val="4"/>
              </w:numPr>
              <w:spacing w:after="0" w:line="240" w:lineRule="auto"/>
              <w:rPr>
                <w:rFonts w:ascii="Arial" w:hAnsi="Arial" w:eastAsia="Times New Roman" w:cs="Arial"/>
                <w:lang w:eastAsia="en-GB"/>
              </w:rPr>
            </w:pPr>
            <w:r w:rsidRPr="49F35254" w:rsidR="5229FE14">
              <w:rPr>
                <w:rFonts w:ascii="Arial" w:hAnsi="Arial" w:eastAsia="Times New Roman" w:cs="Arial"/>
                <w:lang w:eastAsia="en-GB"/>
              </w:rPr>
              <w:t>d</w:t>
            </w:r>
            <w:r w:rsidRPr="49F35254" w:rsidR="006B5E96">
              <w:rPr>
                <w:rFonts w:ascii="Arial" w:hAnsi="Arial" w:eastAsia="Times New Roman" w:cs="Arial"/>
                <w:lang w:eastAsia="en-GB"/>
              </w:rPr>
              <w:t xml:space="preserve">emonstrate a strong commitment to parental and community involvement; </w:t>
            </w:r>
          </w:p>
          <w:p w:rsidRPr="006B5E96" w:rsidR="006B5E96" w:rsidP="006B5E96" w:rsidRDefault="006B5E96" w14:paraId="018378B1" wp14:textId="25126B45">
            <w:pPr>
              <w:pStyle w:val="ListParagraph"/>
              <w:numPr>
                <w:ilvl w:val="0"/>
                <w:numId w:val="4"/>
              </w:numPr>
              <w:spacing w:before="60"/>
              <w:rPr>
                <w:rFonts w:ascii="Arial" w:hAnsi="Arial" w:cs="Arial"/>
              </w:rPr>
            </w:pPr>
            <w:r w:rsidRPr="49F35254" w:rsidR="2D64BDFA">
              <w:rPr>
                <w:rFonts w:ascii="Arial" w:hAnsi="Arial" w:cs="Arial"/>
              </w:rPr>
              <w:t>d</w:t>
            </w:r>
            <w:r w:rsidRPr="49F35254" w:rsidR="006B5E96">
              <w:rPr>
                <w:rFonts w:ascii="Arial" w:hAnsi="Arial" w:cs="Arial"/>
              </w:rPr>
              <w:t>emonstrate evidence of relevant CPD;</w:t>
            </w:r>
          </w:p>
          <w:p w:rsidRPr="006B5E96" w:rsidR="006B5E96" w:rsidP="006B5E96" w:rsidRDefault="006B5E96" w14:paraId="2ABD5253" wp14:textId="5FF2CA6F">
            <w:pPr>
              <w:pStyle w:val="ListParagraph"/>
              <w:numPr>
                <w:ilvl w:val="0"/>
                <w:numId w:val="4"/>
              </w:numPr>
              <w:spacing w:after="0" w:line="240" w:lineRule="auto"/>
              <w:rPr>
                <w:rFonts w:ascii="Arial" w:hAnsi="Arial" w:eastAsia="Times New Roman" w:cs="Arial"/>
                <w:lang w:eastAsia="en-GB"/>
              </w:rPr>
            </w:pPr>
            <w:r w:rsidRPr="49F35254" w:rsidR="28D759D2">
              <w:rPr>
                <w:rFonts w:ascii="Arial" w:hAnsi="Arial" w:eastAsia="Times New Roman" w:cs="Arial"/>
                <w:lang w:eastAsia="en-GB"/>
              </w:rPr>
              <w:t>h</w:t>
            </w:r>
            <w:r w:rsidRPr="49F35254" w:rsidR="006B5E96">
              <w:rPr>
                <w:rFonts w:ascii="Arial" w:hAnsi="Arial" w:eastAsia="Times New Roman" w:cs="Arial"/>
                <w:lang w:eastAsia="en-GB"/>
              </w:rPr>
              <w:t>ave a good sense of humour and a hardworking ethos.</w:t>
            </w:r>
          </w:p>
          <w:p w:rsidRPr="006B5E96" w:rsidR="00531DEA" w:rsidP="002C5B12" w:rsidRDefault="00531DEA" w14:paraId="5DAB6C7B" wp14:textId="77777777">
            <w:pPr>
              <w:spacing w:after="0" w:line="240" w:lineRule="auto"/>
              <w:rPr>
                <w:rFonts w:ascii="Arial" w:hAnsi="Arial" w:eastAsia="Times New Roman" w:cs="Arial"/>
                <w:b/>
                <w:color w:val="002060"/>
                <w:lang w:eastAsia="en-GB"/>
              </w:rPr>
            </w:pPr>
          </w:p>
          <w:p w:rsidRPr="006B5E96" w:rsidR="00904015" w:rsidP="00E0457F" w:rsidRDefault="00845EEB" w14:paraId="4C8CDF7D" wp14:textId="77777777">
            <w:pPr>
              <w:spacing w:after="0" w:line="240" w:lineRule="auto"/>
              <w:rPr>
                <w:rFonts w:ascii="Arial" w:hAnsi="Arial" w:eastAsia="Times New Roman" w:cs="Arial"/>
                <w:b/>
                <w:color w:val="002060"/>
                <w:lang w:eastAsia="en-GB"/>
              </w:rPr>
            </w:pPr>
            <w:r w:rsidRPr="006B5E96">
              <w:rPr>
                <w:rFonts w:ascii="Arial" w:hAnsi="Arial" w:eastAsia="Times New Roman" w:cs="Arial"/>
                <w:b/>
                <w:color w:val="002060"/>
                <w:lang w:eastAsia="en-GB"/>
              </w:rPr>
              <w:t xml:space="preserve">In return we can </w:t>
            </w:r>
            <w:r w:rsidRPr="006B5E96" w:rsidR="002C5B12">
              <w:rPr>
                <w:rFonts w:ascii="Arial" w:hAnsi="Arial" w:eastAsia="Times New Roman" w:cs="Arial"/>
                <w:b/>
                <w:color w:val="002060"/>
                <w:lang w:eastAsia="en-GB"/>
              </w:rPr>
              <w:t>offer: -</w:t>
            </w:r>
            <w:r w:rsidRPr="006B5E96">
              <w:rPr>
                <w:rFonts w:ascii="Arial" w:hAnsi="Arial" w:eastAsia="Times New Roman" w:cs="Arial"/>
                <w:b/>
                <w:color w:val="002060"/>
                <w:lang w:eastAsia="en-GB"/>
              </w:rPr>
              <w:t xml:space="preserve"> </w:t>
            </w:r>
          </w:p>
          <w:p w:rsidRPr="006B5E96" w:rsidR="00845EEB" w:rsidP="00E0457F" w:rsidRDefault="00B77406" w14:paraId="07085805" wp14:textId="374B74AC">
            <w:pPr>
              <w:pStyle w:val="ListParagraph"/>
              <w:numPr>
                <w:ilvl w:val="0"/>
                <w:numId w:val="4"/>
              </w:numPr>
              <w:spacing w:after="0" w:line="240" w:lineRule="auto"/>
              <w:rPr>
                <w:rFonts w:ascii="Arial" w:hAnsi="Arial" w:eastAsia="Times New Roman" w:cs="Arial"/>
                <w:lang w:eastAsia="en-GB"/>
              </w:rPr>
            </w:pPr>
            <w:r w:rsidRPr="49F35254" w:rsidR="00B77406">
              <w:rPr>
                <w:rFonts w:ascii="Arial" w:hAnsi="Arial" w:eastAsia="Times New Roman" w:cs="Arial"/>
                <w:lang w:eastAsia="en-GB"/>
              </w:rPr>
              <w:t>a</w:t>
            </w:r>
            <w:r w:rsidRPr="49F35254" w:rsidR="00A647BB">
              <w:rPr>
                <w:rFonts w:ascii="Arial" w:hAnsi="Arial" w:eastAsia="Times New Roman" w:cs="Arial"/>
                <w:lang w:eastAsia="en-GB"/>
              </w:rPr>
              <w:t xml:space="preserve">n experienced and supportive team </w:t>
            </w:r>
            <w:r w:rsidRPr="49F35254" w:rsidR="00E0457F">
              <w:rPr>
                <w:rFonts w:ascii="Arial" w:hAnsi="Arial" w:eastAsia="Times New Roman" w:cs="Arial"/>
                <w:lang w:eastAsia="en-GB"/>
              </w:rPr>
              <w:t>of staff</w:t>
            </w:r>
            <w:r w:rsidRPr="49F35254" w:rsidR="662F15FB">
              <w:rPr>
                <w:rFonts w:ascii="Arial" w:hAnsi="Arial" w:eastAsia="Times New Roman" w:cs="Arial"/>
                <w:lang w:eastAsia="en-GB"/>
              </w:rPr>
              <w:t>;</w:t>
            </w:r>
          </w:p>
          <w:p w:rsidRPr="006B5E96" w:rsidR="00E0457F" w:rsidP="00E0457F" w:rsidRDefault="00B77406" w14:paraId="73A7529F" wp14:textId="24EC55B3">
            <w:pPr>
              <w:pStyle w:val="ListParagraph"/>
              <w:numPr>
                <w:ilvl w:val="0"/>
                <w:numId w:val="4"/>
              </w:numPr>
              <w:spacing w:line="240" w:lineRule="auto"/>
              <w:rPr>
                <w:rFonts w:ascii="Arial" w:hAnsi="Arial" w:cs="Arial"/>
                <w:shd w:val="clear" w:color="auto" w:fill="FFFFFF"/>
              </w:rPr>
            </w:pPr>
            <w:r w:rsidRPr="006B5E96" w:rsidR="00B77406">
              <w:rPr>
                <w:rFonts w:ascii="Arial" w:hAnsi="Arial" w:cs="Arial"/>
                <w:shd w:val="clear" w:color="auto" w:fill="FFFFFF"/>
              </w:rPr>
              <w:t>a</w:t>
            </w:r>
            <w:r w:rsidRPr="006B5E96" w:rsidR="00E0457F">
              <w:rPr>
                <w:rFonts w:ascii="Arial" w:hAnsi="Arial" w:cs="Arial"/>
                <w:shd w:val="clear" w:color="auto" w:fill="FFFFFF"/>
              </w:rPr>
              <w:t xml:space="preserve">mazing children who feel confident to express their individuality and their talents</w:t>
            </w:r>
            <w:r w:rsidRPr="006B5E96" w:rsidR="2AF9C613">
              <w:rPr>
                <w:rFonts w:ascii="Arial" w:hAnsi="Arial" w:cs="Arial"/>
                <w:shd w:val="clear" w:color="auto" w:fill="FFFFFF"/>
              </w:rPr>
              <w:t xml:space="preserve">;</w:t>
            </w:r>
          </w:p>
          <w:p w:rsidRPr="006B5E96" w:rsidR="00845EEB" w:rsidP="00E0457F" w:rsidRDefault="00B77406" w14:paraId="3819F18A" wp14:textId="27B70A87">
            <w:pPr>
              <w:pStyle w:val="ListParagraph"/>
              <w:numPr>
                <w:ilvl w:val="0"/>
                <w:numId w:val="4"/>
              </w:numPr>
              <w:spacing w:after="0" w:line="240" w:lineRule="auto"/>
              <w:rPr>
                <w:rFonts w:ascii="Arial" w:hAnsi="Arial" w:eastAsia="Times New Roman" w:cs="Arial"/>
                <w:lang w:eastAsia="en-GB"/>
              </w:rPr>
            </w:pPr>
            <w:r w:rsidRPr="49F35254" w:rsidR="00B77406">
              <w:rPr>
                <w:rFonts w:ascii="Arial" w:hAnsi="Arial" w:eastAsia="Times New Roman" w:cs="Arial"/>
                <w:lang w:eastAsia="en-GB"/>
              </w:rPr>
              <w:t>a</w:t>
            </w:r>
            <w:r w:rsidRPr="49F35254" w:rsidR="00904015">
              <w:rPr>
                <w:rFonts w:ascii="Arial" w:hAnsi="Arial" w:eastAsia="Times New Roman" w:cs="Arial"/>
                <w:lang w:eastAsia="en-GB"/>
              </w:rPr>
              <w:t xml:space="preserve"> happy school community where respect and wellbeing are at the heart of everything we do</w:t>
            </w:r>
            <w:r w:rsidRPr="49F35254" w:rsidR="64EE02FB">
              <w:rPr>
                <w:rFonts w:ascii="Arial" w:hAnsi="Arial" w:eastAsia="Times New Roman" w:cs="Arial"/>
                <w:lang w:eastAsia="en-GB"/>
              </w:rPr>
              <w:t>;</w:t>
            </w:r>
            <w:r w:rsidRPr="49F35254" w:rsidR="00904015">
              <w:rPr>
                <w:rFonts w:ascii="Arial" w:hAnsi="Arial" w:eastAsia="Times New Roman" w:cs="Arial"/>
                <w:lang w:eastAsia="en-GB"/>
              </w:rPr>
              <w:t xml:space="preserve"> </w:t>
            </w:r>
          </w:p>
          <w:p w:rsidRPr="006B5E96" w:rsidR="00904015" w:rsidP="00E0457F" w:rsidRDefault="00B77406" w14:paraId="3312F053" wp14:textId="6393344E">
            <w:pPr>
              <w:pStyle w:val="ListParagraph"/>
              <w:numPr>
                <w:ilvl w:val="0"/>
                <w:numId w:val="4"/>
              </w:numPr>
              <w:spacing w:after="0" w:line="240" w:lineRule="auto"/>
              <w:rPr>
                <w:rFonts w:ascii="Arial" w:hAnsi="Arial" w:eastAsia="Times New Roman" w:cs="Arial"/>
                <w:lang w:eastAsia="en-GB"/>
              </w:rPr>
            </w:pPr>
            <w:r w:rsidRPr="006B5E96" w:rsidR="00B77406">
              <w:rPr>
                <w:rFonts w:ascii="Arial" w:hAnsi="Arial" w:eastAsia="Times New Roman" w:cs="Arial"/>
                <w:lang w:eastAsia="en-GB"/>
              </w:rPr>
              <w:t>e</w:t>
            </w:r>
            <w:r w:rsidRPr="006B5E96" w:rsidR="00904015">
              <w:rPr>
                <w:rFonts w:ascii="Arial" w:hAnsi="Arial" w:eastAsia="Times New Roman" w:cs="Arial"/>
                <w:lang w:eastAsia="en-GB"/>
              </w:rPr>
              <w:t>xcellent o</w:t>
            </w:r>
            <w:r w:rsidRPr="006B5E96" w:rsidR="00904015">
              <w:rPr>
                <w:rFonts w:ascii="Arial" w:hAnsi="Arial" w:cs="Arial"/>
                <w:shd w:val="clear" w:color="auto" w:fill="FFFFFF"/>
              </w:rPr>
              <w:t xml:space="preserve">pportunities for training and </w:t>
            </w:r>
            <w:r w:rsidRPr="006B5E96" w:rsidR="00A647BB">
              <w:rPr>
                <w:rFonts w:ascii="Arial" w:hAnsi="Arial" w:cs="Arial"/>
                <w:shd w:val="clear" w:color="auto" w:fill="FFFFFF"/>
              </w:rPr>
              <w:t xml:space="preserve">continual </w:t>
            </w:r>
            <w:r w:rsidRPr="006B5E96" w:rsidR="00904015">
              <w:rPr>
                <w:rFonts w:ascii="Arial" w:hAnsi="Arial" w:cs="Arial"/>
                <w:shd w:val="clear" w:color="auto" w:fill="FFFFFF"/>
              </w:rPr>
              <w:t>professional developmen</w:t>
            </w:r>
            <w:r w:rsidRPr="006B5E96" w:rsidR="00845EEB">
              <w:rPr>
                <w:rFonts w:ascii="Arial" w:hAnsi="Arial" w:cs="Arial"/>
                <w:shd w:val="clear" w:color="auto" w:fill="FFFFFF"/>
              </w:rPr>
              <w:t>t</w:t>
            </w:r>
            <w:r w:rsidRPr="006B5E96" w:rsidR="20BD5212">
              <w:rPr>
                <w:rFonts w:ascii="Arial" w:hAnsi="Arial" w:cs="Arial"/>
                <w:shd w:val="clear" w:color="auto" w:fill="FFFFFF"/>
              </w:rPr>
              <w:t>;</w:t>
            </w:r>
          </w:p>
          <w:p w:rsidRPr="006B5E96" w:rsidR="00845EEB" w:rsidP="0097695B" w:rsidRDefault="00B77406" w14:paraId="2C360628" wp14:textId="77777777">
            <w:pPr>
              <w:pStyle w:val="ListParagraph"/>
              <w:numPr>
                <w:ilvl w:val="0"/>
                <w:numId w:val="4"/>
              </w:numPr>
              <w:spacing w:after="0" w:line="240" w:lineRule="auto"/>
              <w:rPr>
                <w:rFonts w:ascii="Arial" w:hAnsi="Arial" w:cs="Arial"/>
                <w:shd w:val="clear" w:color="auto" w:fill="FFFFFF"/>
              </w:rPr>
            </w:pPr>
            <w:r w:rsidRPr="006B5E96">
              <w:rPr>
                <w:rFonts w:ascii="Arial" w:hAnsi="Arial" w:cs="Arial"/>
                <w:shd w:val="clear" w:color="auto" w:fill="FFFFFF"/>
              </w:rPr>
              <w:t>t</w:t>
            </w:r>
            <w:r w:rsidRPr="006B5E96" w:rsidR="00845EEB">
              <w:rPr>
                <w:rFonts w:ascii="Arial" w:hAnsi="Arial" w:cs="Arial"/>
                <w:shd w:val="clear" w:color="auto" w:fill="FFFFFF"/>
              </w:rPr>
              <w:t>alented Governors and Trustees, who know the school well and are fully supportive of work life balance</w:t>
            </w:r>
          </w:p>
          <w:p w:rsidRPr="006B5E96" w:rsidR="002D69C0" w:rsidP="49F35254" w:rsidRDefault="002D69C0" w14:paraId="291776A0" wp14:textId="6309BC1E">
            <w:pPr>
              <w:pStyle w:val="paragraph"/>
              <w:numPr>
                <w:ilvl w:val="0"/>
                <w:numId w:val="4"/>
              </w:numPr>
              <w:spacing w:before="0" w:beforeAutospacing="off" w:after="0" w:afterAutospacing="off"/>
              <w:textAlignment w:val="baseline"/>
              <w:rPr>
                <w:rFonts w:ascii="Arial" w:hAnsi="Arial" w:cs="Arial"/>
                <w:sz w:val="22"/>
                <w:szCs w:val="22"/>
              </w:rPr>
            </w:pPr>
            <w:r w:rsidRPr="006B5E96" w:rsidR="3769D72D">
              <w:rPr>
                <w:rStyle w:val="normaltextrun"/>
                <w:rFonts w:ascii="Arial" w:hAnsi="Arial" w:cs="Arial"/>
                <w:sz w:val="22"/>
                <w:szCs w:val="22"/>
                <w:shd w:val="clear" w:color="auto" w:fill="FFFFFF"/>
              </w:rPr>
              <w:t xml:space="preserve">a</w:t>
            </w:r>
            <w:r w:rsidRPr="006B5E96" w:rsidR="002D69C0">
              <w:rPr>
                <w:rStyle w:val="normaltextrun"/>
                <w:rFonts w:ascii="Arial" w:hAnsi="Arial" w:cs="Arial"/>
                <w:sz w:val="22"/>
                <w:szCs w:val="22"/>
                <w:shd w:val="clear" w:color="auto" w:fill="FFFFFF"/>
              </w:rPr>
              <w:t xml:space="preserve">ccess to a comprehensive Employee Assistance Programme (counselling services, GP anytime, musculoskeletal </w:t>
            </w:r>
            <w:bookmarkStart w:name="_GoBack" w:id="0"/>
            <w:bookmarkEnd w:id="0"/>
            <w:r w:rsidRPr="006B5E96" w:rsidR="002D69C0">
              <w:rPr>
                <w:rStyle w:val="normaltextrun"/>
                <w:rFonts w:ascii="Arial" w:hAnsi="Arial" w:cs="Arial"/>
                <w:sz w:val="22"/>
                <w:szCs w:val="22"/>
                <w:shd w:val="clear" w:color="auto" w:fill="FFFFFF"/>
              </w:rPr>
              <w:t>services</w:t>
            </w:r>
            <w:r w:rsidRPr="006B5E96" w:rsidR="0097695B">
              <w:rPr>
                <w:rStyle w:val="normaltextrun"/>
                <w:rFonts w:ascii="Arial" w:hAnsi="Arial" w:cs="Arial"/>
                <w:sz w:val="22"/>
                <w:szCs w:val="22"/>
                <w:shd w:val="clear" w:color="auto" w:fill="FFFFFF"/>
              </w:rPr>
              <w:t xml:space="preserve"> etc</w:t>
            </w:r>
            <w:r w:rsidRPr="006B5E96" w:rsidR="002D69C0">
              <w:rPr>
                <w:rStyle w:val="normaltextrun"/>
                <w:rFonts w:ascii="Arial" w:hAnsi="Arial" w:cs="Arial"/>
                <w:sz w:val="22"/>
                <w:szCs w:val="22"/>
                <w:shd w:val="clear" w:color="auto" w:fill="FFFFFF"/>
              </w:rPr>
              <w:t>)</w:t>
            </w:r>
            <w:r w:rsidRPr="006B5E96" w:rsidR="1E7D9BFE">
              <w:rPr>
                <w:rStyle w:val="normaltextrun"/>
                <w:rFonts w:ascii="Arial" w:hAnsi="Arial" w:cs="Arial"/>
                <w:sz w:val="22"/>
                <w:szCs w:val="22"/>
                <w:shd w:val="clear" w:color="auto" w:fill="FFFFFF"/>
              </w:rPr>
              <w:t>;</w:t>
            </w:r>
          </w:p>
          <w:p w:rsidRPr="006B5E96" w:rsidR="002D69C0" w:rsidP="49F35254" w:rsidRDefault="002D69C0" w14:paraId="34CA90EA" wp14:textId="7C2EF891">
            <w:pPr>
              <w:pStyle w:val="paragraph"/>
              <w:numPr>
                <w:ilvl w:val="0"/>
                <w:numId w:val="12"/>
              </w:numPr>
              <w:spacing w:before="0" w:beforeAutospacing="off" w:after="0" w:afterAutospacing="off"/>
              <w:ind w:left="360" w:firstLine="0"/>
              <w:textAlignment w:val="baseline"/>
              <w:rPr>
                <w:rFonts w:ascii="Arial" w:hAnsi="Arial" w:cs="Arial"/>
                <w:sz w:val="22"/>
                <w:szCs w:val="22"/>
              </w:rPr>
            </w:pPr>
            <w:r w:rsidRPr="006B5E96" w:rsidR="0DABFBA9">
              <w:rPr>
                <w:rStyle w:val="normaltextrun"/>
                <w:rFonts w:ascii="Arial" w:hAnsi="Arial" w:cs="Arial"/>
                <w:sz w:val="22"/>
                <w:szCs w:val="22"/>
                <w:shd w:val="clear" w:color="auto" w:fill="FFFFFF"/>
              </w:rPr>
              <w:t>e</w:t>
            </w:r>
            <w:r w:rsidRPr="006B5E96" w:rsidR="002D69C0">
              <w:rPr>
                <w:rStyle w:val="normaltextrun"/>
                <w:rFonts w:ascii="Arial" w:hAnsi="Arial" w:cs="Arial"/>
                <w:sz w:val="22"/>
                <w:szCs w:val="22"/>
                <w:shd w:val="clear" w:color="auto" w:fill="FFFFFF"/>
              </w:rPr>
              <w:t>ye care vouchers</w:t>
            </w:r>
            <w:r w:rsidRPr="006B5E96" w:rsidR="1E7D9BFE">
              <w:rPr>
                <w:rStyle w:val="normaltextrun"/>
                <w:rFonts w:ascii="Arial" w:hAnsi="Arial" w:cs="Arial"/>
                <w:sz w:val="22"/>
                <w:szCs w:val="22"/>
                <w:shd w:val="clear" w:color="auto" w:fill="FFFFFF"/>
              </w:rPr>
              <w:t>;</w:t>
            </w:r>
          </w:p>
          <w:p w:rsidRPr="006B5E96" w:rsidR="002D69C0" w:rsidP="49F35254" w:rsidRDefault="002D69C0" w14:paraId="112D69BD" wp14:textId="5AD45DCE">
            <w:pPr>
              <w:pStyle w:val="paragraph"/>
              <w:numPr>
                <w:ilvl w:val="0"/>
                <w:numId w:val="13"/>
              </w:numPr>
              <w:spacing w:before="0" w:beforeAutospacing="off" w:after="0" w:afterAutospacing="off"/>
              <w:ind w:left="360" w:firstLine="0"/>
              <w:textAlignment w:val="baseline"/>
              <w:rPr>
                <w:rFonts w:ascii="Arial" w:hAnsi="Arial" w:cs="Arial"/>
                <w:sz w:val="22"/>
                <w:szCs w:val="22"/>
              </w:rPr>
            </w:pPr>
            <w:r w:rsidRPr="006B5E96" w:rsidR="2F8B45A2">
              <w:rPr>
                <w:rStyle w:val="normaltextrun"/>
                <w:rFonts w:ascii="Arial" w:hAnsi="Arial" w:cs="Arial"/>
                <w:sz w:val="22"/>
                <w:szCs w:val="22"/>
                <w:shd w:val="clear" w:color="auto" w:fill="FFFFFF"/>
              </w:rPr>
              <w:t>d</w:t>
            </w:r>
            <w:r w:rsidRPr="006B5E96" w:rsidR="002D69C0">
              <w:rPr>
                <w:rStyle w:val="normaltextrun"/>
                <w:rFonts w:ascii="Arial" w:hAnsi="Arial" w:cs="Arial"/>
                <w:sz w:val="22"/>
                <w:szCs w:val="22"/>
                <w:shd w:val="clear" w:color="auto" w:fill="FFFFFF"/>
              </w:rPr>
              <w:t>iscounted gym membership</w:t>
            </w:r>
            <w:r w:rsidRPr="006B5E96" w:rsidR="70A7C7AD">
              <w:rPr>
                <w:rStyle w:val="normaltextrun"/>
                <w:rFonts w:ascii="Arial" w:hAnsi="Arial" w:cs="Arial"/>
                <w:sz w:val="22"/>
                <w:szCs w:val="22"/>
                <w:shd w:val="clear" w:color="auto" w:fill="FFFFFF"/>
              </w:rPr>
              <w:t>;</w:t>
            </w:r>
          </w:p>
          <w:p w:rsidRPr="006B5E96" w:rsidR="0097695B" w:rsidP="49F35254" w:rsidRDefault="002D69C0" w14:paraId="2B321C94" wp14:textId="5882C281">
            <w:pPr>
              <w:pStyle w:val="paragraph"/>
              <w:numPr>
                <w:ilvl w:val="0"/>
                <w:numId w:val="14"/>
              </w:numPr>
              <w:spacing w:before="0" w:beforeAutospacing="off" w:after="0" w:afterAutospacing="off"/>
              <w:ind w:left="360" w:firstLine="0"/>
              <w:textAlignment w:val="baseline"/>
              <w:rPr>
                <w:rStyle w:val="normaltextrun"/>
                <w:rFonts w:ascii="Arial" w:hAnsi="Arial" w:cs="Arial"/>
                <w:sz w:val="22"/>
                <w:szCs w:val="22"/>
              </w:rPr>
            </w:pPr>
            <w:r w:rsidRPr="006B5E96" w:rsidR="725A4E5A">
              <w:rPr>
                <w:rStyle w:val="normaltextrun"/>
                <w:rFonts w:ascii="Arial" w:hAnsi="Arial" w:cs="Arial"/>
                <w:sz w:val="22"/>
                <w:szCs w:val="22"/>
                <w:shd w:val="clear" w:color="auto" w:fill="FFFFFF"/>
              </w:rPr>
              <w:t>f</w:t>
            </w:r>
            <w:r w:rsidRPr="006B5E96" w:rsidR="002D69C0">
              <w:rPr>
                <w:rStyle w:val="normaltextrun"/>
                <w:rFonts w:ascii="Arial" w:hAnsi="Arial" w:cs="Arial"/>
                <w:sz w:val="22"/>
                <w:szCs w:val="22"/>
                <w:shd w:val="clear" w:color="auto" w:fill="FFFFFF"/>
              </w:rPr>
              <w:t>ree annual flu jab.</w:t>
            </w:r>
          </w:p>
          <w:p w:rsidRPr="006B5E96" w:rsidR="0097695B" w:rsidP="0097695B" w:rsidRDefault="0097695B" w14:paraId="02EB378F" wp14:textId="77777777">
            <w:pPr>
              <w:pStyle w:val="paragraph"/>
              <w:spacing w:before="0" w:beforeAutospacing="0" w:after="0" w:afterAutospacing="0"/>
              <w:ind w:left="360"/>
              <w:textAlignment w:val="baseline"/>
              <w:rPr>
                <w:rFonts w:ascii="Arial" w:hAnsi="Arial" w:cs="Arial"/>
                <w:sz w:val="22"/>
                <w:szCs w:val="22"/>
              </w:rPr>
            </w:pPr>
          </w:p>
          <w:p w:rsidRPr="006B5E96" w:rsidR="00845EEB" w:rsidP="0097695B" w:rsidRDefault="00845EEB" w14:paraId="01E028CF" wp14:textId="77777777">
            <w:pPr>
              <w:pStyle w:val="paragraph"/>
              <w:spacing w:before="0" w:beforeAutospacing="0" w:after="0" w:afterAutospacing="0"/>
              <w:textAlignment w:val="baseline"/>
              <w:rPr>
                <w:rFonts w:ascii="Arial" w:hAnsi="Arial" w:cs="Arial"/>
                <w:sz w:val="22"/>
                <w:szCs w:val="22"/>
              </w:rPr>
            </w:pPr>
            <w:r w:rsidRPr="006B5E96">
              <w:rPr>
                <w:rFonts w:ascii="Arial" w:hAnsi="Arial" w:cs="Arial"/>
                <w:sz w:val="22"/>
                <w:szCs w:val="22"/>
              </w:rPr>
              <w:t>Our school is committed to safeguarding and promoting the welfare of children and requires all staff and volunteers to share this commitment. References will be taken up for all shortlisted candidates prior to the interview. The successful applicant will be required to undergo an enhanced DBS Disclosure.</w:t>
            </w:r>
          </w:p>
          <w:p w:rsidRPr="006B5E96" w:rsidR="00904015" w:rsidP="002C5B12" w:rsidRDefault="00904015" w14:paraId="6A05A809" wp14:textId="77777777">
            <w:pPr>
              <w:spacing w:after="0" w:line="240" w:lineRule="auto"/>
              <w:rPr>
                <w:rFonts w:ascii="Arial" w:hAnsi="Arial" w:eastAsia="Times New Roman" w:cs="Arial"/>
                <w:color w:val="4F4F4F"/>
                <w:lang w:eastAsia="en-GB"/>
              </w:rPr>
            </w:pPr>
          </w:p>
          <w:p w:rsidRPr="006B5E96" w:rsidR="00E73196" w:rsidP="002C5B12" w:rsidRDefault="00904015" w14:paraId="4250750A" wp14:textId="77777777">
            <w:pPr>
              <w:spacing w:after="0" w:line="240" w:lineRule="auto"/>
              <w:rPr>
                <w:rFonts w:ascii="Arial" w:hAnsi="Arial" w:eastAsia="Times New Roman" w:cs="Arial"/>
                <w:lang w:eastAsia="en-GB"/>
              </w:rPr>
            </w:pPr>
            <w:r w:rsidRPr="006B5E96">
              <w:rPr>
                <w:rFonts w:ascii="Arial" w:hAnsi="Arial" w:eastAsia="Times New Roman" w:cs="Arial"/>
                <w:lang w:eastAsia="en-GB"/>
              </w:rPr>
              <w:t xml:space="preserve">Application forms and further details are available from the Academy website. </w:t>
            </w:r>
            <w:r w:rsidRPr="006B5E96" w:rsidR="002C5B12">
              <w:rPr>
                <w:rFonts w:ascii="Arial" w:hAnsi="Arial" w:eastAsia="Times New Roman" w:cs="Arial"/>
                <w:lang w:eastAsia="en-GB"/>
              </w:rPr>
              <w:t>Please forward completed application forms to Mrs Z Holloway by e-mail (</w:t>
            </w:r>
            <w:r w:rsidRPr="006B5E96" w:rsidR="0097695B">
              <w:rPr>
                <w:rFonts w:ascii="Arial" w:hAnsi="Arial" w:cs="Arial"/>
              </w:rPr>
              <w:t>hr@alexandraacademytrust.co.uk)</w:t>
            </w:r>
            <w:r w:rsidRPr="006B5E96" w:rsidR="002C5B12">
              <w:rPr>
                <w:rFonts w:ascii="Arial" w:hAnsi="Arial" w:eastAsia="Times New Roman" w:cs="Arial"/>
                <w:lang w:eastAsia="en-GB"/>
              </w:rPr>
              <w:t xml:space="preserve"> </w:t>
            </w:r>
          </w:p>
          <w:p w:rsidRPr="006B5E96" w:rsidR="006B5E96" w:rsidP="002C5B12" w:rsidRDefault="006B5E96" w14:paraId="5A39BBE3" wp14:textId="77777777">
            <w:pPr>
              <w:spacing w:after="0" w:line="240" w:lineRule="auto"/>
              <w:rPr>
                <w:rFonts w:ascii="Arial" w:hAnsi="Arial" w:eastAsia="Times New Roman" w:cs="Arial"/>
                <w:lang w:eastAsia="en-GB"/>
              </w:rPr>
            </w:pPr>
          </w:p>
          <w:p w:rsidR="006B5E96" w:rsidP="002C5B12" w:rsidRDefault="006B5E96" w14:paraId="4C551849" wp14:textId="6BAA8768">
            <w:pPr>
              <w:spacing w:after="0" w:line="240" w:lineRule="auto"/>
              <w:rPr>
                <w:rFonts w:ascii="Arial" w:hAnsi="Arial" w:cs="Arial"/>
                <w:color w:val="000000"/>
              </w:rPr>
            </w:pPr>
            <w:r w:rsidRPr="49F35254" w:rsidR="006B5E96">
              <w:rPr>
                <w:rFonts w:ascii="Arial" w:hAnsi="Arial" w:cs="Arial"/>
                <w:color w:val="000000" w:themeColor="text1" w:themeTint="FF" w:themeShade="FF"/>
              </w:rPr>
              <w:t xml:space="preserve">We warmly encourage all potential applicants to visit our school. </w:t>
            </w:r>
            <w:r w:rsidRPr="49F35254" w:rsidR="006B5E96">
              <w:rPr>
                <w:rFonts w:ascii="Arial" w:hAnsi="Arial" w:cs="Arial"/>
                <w:color w:val="000000" w:themeColor="text1" w:themeTint="FF" w:themeShade="FF"/>
              </w:rPr>
              <w:t>Showarounds</w:t>
            </w:r>
            <w:r w:rsidRPr="49F35254" w:rsidR="006B5E96">
              <w:rPr>
                <w:rFonts w:ascii="Arial" w:hAnsi="Arial" w:cs="Arial"/>
                <w:color w:val="000000" w:themeColor="text1" w:themeTint="FF" w:themeShade="FF"/>
              </w:rPr>
              <w:t xml:space="preserve"> will take place on</w:t>
            </w:r>
            <w:r w:rsidRPr="49F35254" w:rsidR="0AF8AF58">
              <w:rPr>
                <w:rFonts w:ascii="Arial" w:hAnsi="Arial" w:cs="Arial"/>
                <w:color w:val="000000" w:themeColor="text1" w:themeTint="FF" w:themeShade="FF"/>
              </w:rPr>
              <w:t xml:space="preserve"> 22</w:t>
            </w:r>
            <w:r w:rsidRPr="49F35254" w:rsidR="0AF8AF58">
              <w:rPr>
                <w:rFonts w:ascii="Arial" w:hAnsi="Arial" w:cs="Arial"/>
                <w:color w:val="000000" w:themeColor="text1" w:themeTint="FF" w:themeShade="FF"/>
                <w:vertAlign w:val="superscript"/>
              </w:rPr>
              <w:t>nd</w:t>
            </w:r>
            <w:r w:rsidRPr="49F35254" w:rsidR="0AF8AF58">
              <w:rPr>
                <w:rFonts w:ascii="Arial" w:hAnsi="Arial" w:cs="Arial"/>
                <w:color w:val="000000" w:themeColor="text1" w:themeTint="FF" w:themeShade="FF"/>
              </w:rPr>
              <w:t xml:space="preserve"> April 2025 at </w:t>
            </w:r>
            <w:r w:rsidRPr="49F35254" w:rsidR="16D44AF8">
              <w:rPr>
                <w:rFonts w:ascii="Arial" w:hAnsi="Arial" w:cs="Arial"/>
                <w:color w:val="000000" w:themeColor="text1" w:themeTint="FF" w:themeShade="FF"/>
              </w:rPr>
              <w:t xml:space="preserve">9:30am and 4:30pm </w:t>
            </w:r>
          </w:p>
          <w:p w:rsidR="006B5E96" w:rsidP="002C5B12" w:rsidRDefault="006B5E96" w14:paraId="41C8F396" wp14:textId="77777777">
            <w:pPr>
              <w:spacing w:after="0" w:line="240" w:lineRule="auto"/>
              <w:rPr>
                <w:rFonts w:ascii="Arial" w:hAnsi="Arial" w:cs="Arial"/>
                <w:color w:val="000000"/>
              </w:rPr>
            </w:pPr>
          </w:p>
          <w:p w:rsidRPr="006B5E96" w:rsidR="00E73196" w:rsidP="002C5B12" w:rsidRDefault="006B5E96" w14:paraId="022F4D0F" wp14:textId="77777777">
            <w:pPr>
              <w:spacing w:after="0" w:line="240" w:lineRule="auto"/>
              <w:rPr>
                <w:rFonts w:ascii="Arial" w:hAnsi="Arial" w:eastAsia="Times New Roman" w:cs="Arial"/>
                <w:color w:val="4F4F4F"/>
                <w:lang w:eastAsia="en-GB"/>
              </w:rPr>
            </w:pPr>
            <w:r w:rsidRPr="006B5E96">
              <w:rPr>
                <w:rFonts w:ascii="Arial" w:hAnsi="Arial" w:cs="Arial"/>
                <w:color w:val="000000"/>
              </w:rPr>
              <w:t xml:space="preserve">To make an appointment to view the school please e-mail Mrs Z Holloway HR Officer- </w:t>
            </w:r>
            <w:hyperlink w:history="1" r:id="rId6">
              <w:r w:rsidRPr="006B5E96">
                <w:rPr>
                  <w:rStyle w:val="Hyperlink"/>
                  <w:rFonts w:ascii="Arial" w:hAnsi="Arial" w:cs="Arial"/>
                </w:rPr>
                <w:t>hr@alexandraacademytrust.co.uk</w:t>
              </w:r>
            </w:hyperlink>
            <w:r w:rsidRPr="006B5E96">
              <w:rPr>
                <w:rFonts w:ascii="Arial" w:hAnsi="Arial" w:cs="Arial"/>
                <w:color w:val="000000"/>
              </w:rPr>
              <w:t xml:space="preserve">. </w:t>
            </w:r>
          </w:p>
          <w:p w:rsidR="006B5E96" w:rsidP="002C5B12" w:rsidRDefault="006B5E96" w14:paraId="72A3D3EC" wp14:textId="77777777">
            <w:pPr>
              <w:spacing w:after="0" w:line="240" w:lineRule="auto"/>
              <w:rPr>
                <w:rFonts w:ascii="Arial" w:hAnsi="Arial" w:eastAsia="Times New Roman" w:cs="Arial"/>
                <w:b/>
                <w:color w:val="002060"/>
                <w:lang w:eastAsia="en-GB"/>
              </w:rPr>
            </w:pPr>
          </w:p>
          <w:p w:rsidRPr="006B5E96" w:rsidR="00904015" w:rsidP="49F35254" w:rsidRDefault="00904015" w14:paraId="3ADA3932" wp14:textId="1CA78189">
            <w:pPr>
              <w:spacing w:after="0" w:line="240" w:lineRule="auto"/>
              <w:rPr>
                <w:rFonts w:ascii="Arial" w:hAnsi="Arial" w:eastAsia="Times New Roman" w:cs="Arial"/>
                <w:b w:val="1"/>
                <w:bCs w:val="1"/>
                <w:color w:val="002060"/>
                <w:lang w:eastAsia="en-GB"/>
              </w:rPr>
            </w:pPr>
            <w:r w:rsidRPr="49F35254" w:rsidR="00904015">
              <w:rPr>
                <w:rFonts w:ascii="Arial" w:hAnsi="Arial" w:eastAsia="Times New Roman" w:cs="Arial"/>
                <w:b w:val="1"/>
                <w:bCs w:val="1"/>
                <w:color w:val="002060"/>
                <w:lang w:eastAsia="en-GB"/>
              </w:rPr>
              <w:t xml:space="preserve">Closing date:  </w:t>
            </w:r>
            <w:r w:rsidRPr="49F35254" w:rsidR="2ABA4980">
              <w:rPr>
                <w:rFonts w:ascii="Arial" w:hAnsi="Arial" w:eastAsia="Times New Roman" w:cs="Arial"/>
                <w:b w:val="1"/>
                <w:bCs w:val="1"/>
                <w:color w:val="002060"/>
                <w:lang w:eastAsia="en-GB"/>
              </w:rPr>
              <w:t>1</w:t>
            </w:r>
            <w:r w:rsidRPr="49F35254" w:rsidR="2ABA4980">
              <w:rPr>
                <w:rFonts w:ascii="Arial" w:hAnsi="Arial" w:eastAsia="Times New Roman" w:cs="Arial"/>
                <w:b w:val="1"/>
                <w:bCs w:val="1"/>
                <w:color w:val="002060"/>
                <w:vertAlign w:val="superscript"/>
                <w:lang w:eastAsia="en-GB"/>
              </w:rPr>
              <w:t>st</w:t>
            </w:r>
            <w:r w:rsidRPr="49F35254" w:rsidR="2ABA4980">
              <w:rPr>
                <w:rFonts w:ascii="Arial" w:hAnsi="Arial" w:eastAsia="Times New Roman" w:cs="Arial"/>
                <w:b w:val="1"/>
                <w:bCs w:val="1"/>
                <w:color w:val="002060"/>
                <w:lang w:eastAsia="en-GB"/>
              </w:rPr>
              <w:t xml:space="preserve"> May 2025 at 5:00pm </w:t>
            </w:r>
          </w:p>
          <w:p w:rsidRPr="001D2DB3" w:rsidR="00904015" w:rsidP="002C5B12" w:rsidRDefault="00904015" w14:paraId="0D0B940D" wp14:textId="77777777">
            <w:pPr>
              <w:autoSpaceDE w:val="0"/>
              <w:autoSpaceDN w:val="0"/>
              <w:adjustRightInd w:val="0"/>
              <w:spacing w:after="0" w:line="240" w:lineRule="auto"/>
              <w:rPr>
                <w:rFonts w:ascii="Arial" w:hAnsi="Arial" w:eastAsia="Times New Roman" w:cs="Arial"/>
                <w:b/>
                <w:color w:val="C00000"/>
                <w:sz w:val="20"/>
                <w:szCs w:val="20"/>
                <w:lang w:eastAsia="en-GB"/>
              </w:rPr>
            </w:pPr>
          </w:p>
          <w:p w:rsidRPr="008E4839" w:rsidR="00904015" w:rsidP="002C5B12" w:rsidRDefault="00904015" w14:paraId="0E27B00A" wp14:textId="77777777">
            <w:pPr>
              <w:autoSpaceDE w:val="0"/>
              <w:autoSpaceDN w:val="0"/>
              <w:adjustRightInd w:val="0"/>
              <w:spacing w:after="0" w:line="240" w:lineRule="auto"/>
              <w:rPr>
                <w:rFonts w:ascii="Arial" w:hAnsi="Arial" w:cs="Arial"/>
                <w:sz w:val="20"/>
                <w:szCs w:val="20"/>
              </w:rPr>
            </w:pPr>
          </w:p>
        </w:tc>
      </w:tr>
      <w:tr xmlns:wp14="http://schemas.microsoft.com/office/word/2010/wordml" w:rsidRPr="008E4839" w:rsidR="002D69C0" w:rsidTr="49F35254" w14:paraId="60061E4C" wp14:textId="77777777">
        <w:trPr>
          <w:tblCellSpacing w:w="15" w:type="dxa"/>
        </w:trPr>
        <w:tc>
          <w:tcPr>
            <w:tcW w:w="4974" w:type="pct"/>
            <w:tcBorders>
              <w:top w:val="nil"/>
              <w:left w:val="nil"/>
              <w:bottom w:val="nil"/>
              <w:right w:val="nil"/>
            </w:tcBorders>
            <w:tcMar/>
            <w:vAlign w:val="center"/>
          </w:tcPr>
          <w:p w:rsidRPr="00531DEA" w:rsidR="002D69C0" w:rsidP="0069304F" w:rsidRDefault="002D69C0" w14:paraId="44EAFD9C" wp14:textId="77777777">
            <w:pPr>
              <w:spacing w:after="0"/>
              <w:rPr>
                <w:rFonts w:ascii="Arial" w:hAnsi="Arial" w:eastAsia="Times New Roman" w:cs="Arial"/>
                <w:b/>
                <w:color w:val="002060"/>
                <w:lang w:eastAsia="en-GB"/>
              </w:rPr>
            </w:pPr>
          </w:p>
        </w:tc>
      </w:tr>
    </w:tbl>
    <w:p xmlns:wp14="http://schemas.microsoft.com/office/word/2010/wordml" w:rsidRPr="008E4839" w:rsidR="000B1B1B" w:rsidRDefault="000B1B1B" w14:paraId="4B94D5A5" wp14:textId="77777777">
      <w:pPr>
        <w:rPr>
          <w:sz w:val="20"/>
          <w:szCs w:val="20"/>
        </w:rPr>
      </w:pPr>
    </w:p>
    <w:sectPr w:rsidRPr="008E4839" w:rsidR="000B1B1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A0C"/>
    <w:multiLevelType w:val="hybridMultilevel"/>
    <w:tmpl w:val="3DEE4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6B419A"/>
    <w:multiLevelType w:val="multilevel"/>
    <w:tmpl w:val="C5F04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3F7C65"/>
    <w:multiLevelType w:val="multilevel"/>
    <w:tmpl w:val="13701C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0DB71AE"/>
    <w:multiLevelType w:val="multilevel"/>
    <w:tmpl w:val="FB50A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EB5486"/>
    <w:multiLevelType w:val="hybridMultilevel"/>
    <w:tmpl w:val="07BE4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330BA6"/>
    <w:multiLevelType w:val="multilevel"/>
    <w:tmpl w:val="006C9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5300E37"/>
    <w:multiLevelType w:val="hybridMultilevel"/>
    <w:tmpl w:val="47CCD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902D0E"/>
    <w:multiLevelType w:val="hybridMultilevel"/>
    <w:tmpl w:val="5FCA62D0"/>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8" w15:restartNumberingAfterBreak="0">
    <w:nsid w:val="47C17428"/>
    <w:multiLevelType w:val="multilevel"/>
    <w:tmpl w:val="0AE451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8B51758"/>
    <w:multiLevelType w:val="hybridMultilevel"/>
    <w:tmpl w:val="60726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A16BF1"/>
    <w:multiLevelType w:val="multilevel"/>
    <w:tmpl w:val="B8BEC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9E13248"/>
    <w:multiLevelType w:val="hybridMultilevel"/>
    <w:tmpl w:val="4BD6B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E54EE9"/>
    <w:multiLevelType w:val="multilevel"/>
    <w:tmpl w:val="F3803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EF66EF7"/>
    <w:multiLevelType w:val="hybridMultilevel"/>
    <w:tmpl w:val="7DB06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3"/>
  </w:num>
  <w:num w:numId="4">
    <w:abstractNumId w:val="4"/>
  </w:num>
  <w:num w:numId="5">
    <w:abstractNumId w:val="7"/>
  </w:num>
  <w:num w:numId="6">
    <w:abstractNumId w:val="10"/>
  </w:num>
  <w:num w:numId="7">
    <w:abstractNumId w:val="13"/>
  </w:num>
  <w:num w:numId="8">
    <w:abstractNumId w:val="11"/>
  </w:num>
  <w:num w:numId="9">
    <w:abstractNumId w:val="9"/>
  </w:num>
  <w:num w:numId="10">
    <w:abstractNumId w:val="0"/>
  </w:num>
  <w:num w:numId="11">
    <w:abstractNumId w:val="5"/>
  </w:num>
  <w:num w:numId="12">
    <w:abstractNumId w:val="2"/>
  </w:num>
  <w:num w:numId="13">
    <w:abstractNumId w:val="8"/>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15"/>
    <w:rsid w:val="000650F6"/>
    <w:rsid w:val="00091057"/>
    <w:rsid w:val="000A1E22"/>
    <w:rsid w:val="000B1B1B"/>
    <w:rsid w:val="00104634"/>
    <w:rsid w:val="001210A5"/>
    <w:rsid w:val="001D2DB3"/>
    <w:rsid w:val="00271372"/>
    <w:rsid w:val="002C0695"/>
    <w:rsid w:val="002C5B12"/>
    <w:rsid w:val="002C65BF"/>
    <w:rsid w:val="002D69C0"/>
    <w:rsid w:val="00371E58"/>
    <w:rsid w:val="00531DEA"/>
    <w:rsid w:val="005D04C5"/>
    <w:rsid w:val="005D191E"/>
    <w:rsid w:val="005D7F0B"/>
    <w:rsid w:val="005E41D8"/>
    <w:rsid w:val="005E5B68"/>
    <w:rsid w:val="0069304F"/>
    <w:rsid w:val="006B5E96"/>
    <w:rsid w:val="006D2846"/>
    <w:rsid w:val="00845EEB"/>
    <w:rsid w:val="0084721D"/>
    <w:rsid w:val="008D7757"/>
    <w:rsid w:val="008E4839"/>
    <w:rsid w:val="008E5356"/>
    <w:rsid w:val="00904015"/>
    <w:rsid w:val="0097695B"/>
    <w:rsid w:val="00A647BB"/>
    <w:rsid w:val="00B77406"/>
    <w:rsid w:val="00B922A5"/>
    <w:rsid w:val="00C40BBD"/>
    <w:rsid w:val="00C97C8F"/>
    <w:rsid w:val="00DF62C5"/>
    <w:rsid w:val="00E0457F"/>
    <w:rsid w:val="00E1686E"/>
    <w:rsid w:val="00E73196"/>
    <w:rsid w:val="00EF2BA3"/>
    <w:rsid w:val="00EF5DCE"/>
    <w:rsid w:val="00FB3631"/>
    <w:rsid w:val="0AF8AF58"/>
    <w:rsid w:val="0DABFBA9"/>
    <w:rsid w:val="0DBAA4C3"/>
    <w:rsid w:val="16D44AF8"/>
    <w:rsid w:val="1E7D9BFE"/>
    <w:rsid w:val="20BD5212"/>
    <w:rsid w:val="26711225"/>
    <w:rsid w:val="2800FBCF"/>
    <w:rsid w:val="28D759D2"/>
    <w:rsid w:val="2ABA4980"/>
    <w:rsid w:val="2AF9C613"/>
    <w:rsid w:val="2D64BDFA"/>
    <w:rsid w:val="2F8B45A2"/>
    <w:rsid w:val="30C83877"/>
    <w:rsid w:val="333DC406"/>
    <w:rsid w:val="3769D72D"/>
    <w:rsid w:val="44132E44"/>
    <w:rsid w:val="49F35254"/>
    <w:rsid w:val="5229FE14"/>
    <w:rsid w:val="57436975"/>
    <w:rsid w:val="5B256AD5"/>
    <w:rsid w:val="5DA2D59B"/>
    <w:rsid w:val="64EE02FB"/>
    <w:rsid w:val="662F15FB"/>
    <w:rsid w:val="6CE9DEBC"/>
    <w:rsid w:val="6D09BB08"/>
    <w:rsid w:val="6D629EC6"/>
    <w:rsid w:val="70A7C7AD"/>
    <w:rsid w:val="725A4E5A"/>
    <w:rsid w:val="7A6CBAE3"/>
    <w:rsid w:val="7A7B42C1"/>
    <w:rsid w:val="7BFC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72D9"/>
  <w15:chartTrackingRefBased/>
  <w15:docId w15:val="{01F9C7B2-9C21-4A57-ACC8-8183A6380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04015"/>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D7757"/>
    <w:pPr>
      <w:ind w:left="720"/>
      <w:contextualSpacing/>
    </w:pPr>
  </w:style>
  <w:style w:type="paragraph" w:styleId="NormalWeb">
    <w:name w:val="Normal (Web)"/>
    <w:basedOn w:val="Normal"/>
    <w:uiPriority w:val="99"/>
    <w:semiHidden/>
    <w:unhideWhenUsed/>
    <w:rsid w:val="00845EE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EF5DCE"/>
    <w:rPr>
      <w:color w:val="0563C1" w:themeColor="hyperlink"/>
      <w:u w:val="single"/>
    </w:rPr>
  </w:style>
  <w:style w:type="character" w:styleId="UnresolvedMention">
    <w:name w:val="Unresolved Mention"/>
    <w:basedOn w:val="DefaultParagraphFont"/>
    <w:uiPriority w:val="99"/>
    <w:semiHidden/>
    <w:unhideWhenUsed/>
    <w:rsid w:val="00EF5DCE"/>
    <w:rPr>
      <w:color w:val="605E5C"/>
      <w:shd w:val="clear" w:color="auto" w:fill="E1DFDD"/>
    </w:rPr>
  </w:style>
  <w:style w:type="paragraph" w:styleId="paragraph" w:customStyle="1">
    <w:name w:val="paragraph"/>
    <w:basedOn w:val="Normal"/>
    <w:rsid w:val="002D69C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D69C0"/>
  </w:style>
  <w:style w:type="character" w:styleId="eop" w:customStyle="1">
    <w:name w:val="eop"/>
    <w:basedOn w:val="DefaultParagraphFont"/>
    <w:rsid w:val="002D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87295">
      <w:bodyDiv w:val="1"/>
      <w:marLeft w:val="0"/>
      <w:marRight w:val="0"/>
      <w:marTop w:val="0"/>
      <w:marBottom w:val="0"/>
      <w:divBdr>
        <w:top w:val="none" w:sz="0" w:space="0" w:color="auto"/>
        <w:left w:val="none" w:sz="0" w:space="0" w:color="auto"/>
        <w:bottom w:val="none" w:sz="0" w:space="0" w:color="auto"/>
        <w:right w:val="none" w:sz="0" w:space="0" w:color="auto"/>
      </w:divBdr>
    </w:div>
    <w:div w:id="638731932">
      <w:bodyDiv w:val="1"/>
      <w:marLeft w:val="0"/>
      <w:marRight w:val="0"/>
      <w:marTop w:val="0"/>
      <w:marBottom w:val="0"/>
      <w:divBdr>
        <w:top w:val="none" w:sz="0" w:space="0" w:color="auto"/>
        <w:left w:val="none" w:sz="0" w:space="0" w:color="auto"/>
        <w:bottom w:val="none" w:sz="0" w:space="0" w:color="auto"/>
        <w:right w:val="none" w:sz="0" w:space="0" w:color="auto"/>
      </w:divBdr>
    </w:div>
    <w:div w:id="1325007457">
      <w:bodyDiv w:val="1"/>
      <w:marLeft w:val="0"/>
      <w:marRight w:val="0"/>
      <w:marTop w:val="0"/>
      <w:marBottom w:val="0"/>
      <w:divBdr>
        <w:top w:val="none" w:sz="0" w:space="0" w:color="auto"/>
        <w:left w:val="none" w:sz="0" w:space="0" w:color="auto"/>
        <w:bottom w:val="none" w:sz="0" w:space="0" w:color="auto"/>
        <w:right w:val="none" w:sz="0" w:space="0" w:color="auto"/>
      </w:divBdr>
    </w:div>
    <w:div w:id="18073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hr@alexandraacademytrust.co.uk" TargetMode="External"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763C3-A7EC-470B-AC62-0C80C9375388}">
  <ds:schemaRefs>
    <ds:schemaRef ds:uri="http://schemas.openxmlformats.org/officeDocument/2006/bibliography"/>
  </ds:schemaRefs>
</ds:datastoreItem>
</file>

<file path=customXml/itemProps2.xml><?xml version="1.0" encoding="utf-8"?>
<ds:datastoreItem xmlns:ds="http://schemas.openxmlformats.org/officeDocument/2006/customXml" ds:itemID="{C658CB3E-3877-42B6-AC22-95C845BD3024}"/>
</file>

<file path=customXml/itemProps3.xml><?xml version="1.0" encoding="utf-8"?>
<ds:datastoreItem xmlns:ds="http://schemas.openxmlformats.org/officeDocument/2006/customXml" ds:itemID="{E21D8E87-2A0F-49A4-A5C6-28E6A47F21E1}"/>
</file>

<file path=customXml/itemProps4.xml><?xml version="1.0" encoding="utf-8"?>
<ds:datastoreItem xmlns:ds="http://schemas.openxmlformats.org/officeDocument/2006/customXml" ds:itemID="{971AE2FF-DEFC-45A0-969E-0660C33CDB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sca8752205</dc:creator>
  <keywords/>
  <dc:description/>
  <lastModifiedBy>Zoe Holloway</lastModifiedBy>
  <revision>3</revision>
  <lastPrinted>2025-03-19T10:43:00.0000000Z</lastPrinted>
  <dcterms:created xsi:type="dcterms:W3CDTF">2025-03-19T10:44:00.0000000Z</dcterms:created>
  <dcterms:modified xsi:type="dcterms:W3CDTF">2025-03-19T12:55:16.8338807Z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0x010100D1A8B72DAEE7CA4783A41C2A7AAF1578</vt:lpwstr>
  </property>
</Properties>
</file>